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5B0" w14:textId="77777777" w:rsidR="008B5567" w:rsidRPr="00372323" w:rsidRDefault="00BB2203" w:rsidP="00A84473">
      <w:pPr>
        <w:spacing w:line="240" w:lineRule="auto"/>
        <w:jc w:val="center"/>
        <w:rPr>
          <w:rFonts w:ascii="Dubai" w:eastAsia="Times New Roman" w:hAnsi="Dubai" w:cs="Dubai"/>
          <w:b/>
          <w:bCs/>
          <w:noProof/>
          <w:sz w:val="24"/>
          <w:szCs w:val="24"/>
        </w:rPr>
      </w:pPr>
      <w:r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</w:rPr>
        <w:t>طلب</w:t>
      </w:r>
      <w:r w:rsidR="00F46C47"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</w:rPr>
        <w:t xml:space="preserve"> </w:t>
      </w:r>
      <w:r w:rsidR="00650054"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>إ</w:t>
      </w:r>
      <w:r w:rsidR="00D8108A"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>عتماد</w:t>
      </w:r>
      <w:r w:rsidR="00602CD3"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 xml:space="preserve">/ تجديد </w:t>
      </w:r>
      <w:r w:rsidR="00616192" w:rsidRPr="00372323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>مكتب تدقيق</w:t>
      </w:r>
    </w:p>
    <w:p w14:paraId="32CEC2C3" w14:textId="77777777" w:rsidR="00B72CC6" w:rsidRPr="00372323" w:rsidRDefault="00616192" w:rsidP="00A84473">
      <w:pPr>
        <w:spacing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>Audit Firm</w:t>
      </w:r>
      <w:r w:rsidR="00D8108A"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 xml:space="preserve"> </w:t>
      </w:r>
      <w:r w:rsidR="00D16357"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>Registration</w:t>
      </w:r>
      <w:r w:rsidR="00602CD3"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 xml:space="preserve">/ </w:t>
      </w:r>
      <w:r w:rsidR="00C911E0"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>Rene</w:t>
      </w:r>
      <w:r w:rsidR="00602CD3" w:rsidRPr="00372323">
        <w:rPr>
          <w:rFonts w:ascii="Dubai" w:eastAsia="Times New Roman" w:hAnsi="Dubai" w:cs="Dubai"/>
          <w:b/>
          <w:bCs/>
          <w:noProof/>
          <w:sz w:val="24"/>
          <w:szCs w:val="24"/>
        </w:rPr>
        <w:t>wal</w:t>
      </w:r>
    </w:p>
    <w:tbl>
      <w:tblPr>
        <w:tblStyle w:val="TableGrid"/>
        <w:tblW w:w="11880" w:type="dxa"/>
        <w:tblInd w:w="-126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37"/>
        <w:gridCol w:w="1510"/>
        <w:gridCol w:w="1646"/>
        <w:gridCol w:w="2287"/>
        <w:gridCol w:w="1800"/>
      </w:tblGrid>
      <w:tr w:rsidR="006E59DF" w:rsidRPr="00372323" w14:paraId="6DE3E7C1" w14:textId="77777777" w:rsidTr="000A7CD0">
        <w:trPr>
          <w:trHeight w:val="301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11273CE" w14:textId="77777777" w:rsidR="006E59DF" w:rsidRPr="00372323" w:rsidRDefault="006E59DF" w:rsidP="00A84473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</w:t>
            </w:r>
            <w:r w:rsidR="00616192" w:rsidRPr="00372323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Audit Firm </w:t>
            </w: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</w:tcBorders>
          </w:tcPr>
          <w:p w14:paraId="7BF16BD1" w14:textId="77777777" w:rsidR="006E59DF" w:rsidRPr="00372323" w:rsidRDefault="006E59DF" w:rsidP="00A84473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7C223CA" w14:textId="77777777" w:rsidR="006E59DF" w:rsidRPr="00372323" w:rsidRDefault="006E59DF" w:rsidP="00A84473">
            <w:pPr>
              <w:bidi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اسم </w:t>
            </w:r>
            <w:r w:rsidR="00616192" w:rsidRPr="00372323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مكتب التدقيق</w:t>
            </w:r>
            <w:r w:rsidRPr="0037232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60870" w:rsidRPr="00372323" w14:paraId="3EBEB8AC" w14:textId="77777777" w:rsidTr="000A7CD0">
        <w:trPr>
          <w:trHeight w:val="259"/>
        </w:trPr>
        <w:tc>
          <w:tcPr>
            <w:tcW w:w="1800" w:type="dxa"/>
            <w:shd w:val="clear" w:color="auto" w:fill="C6D9F1" w:themeFill="text2" w:themeFillTint="33"/>
            <w:vAlign w:val="center"/>
          </w:tcPr>
          <w:p w14:paraId="5B3EBC31" w14:textId="77777777" w:rsidR="00260870" w:rsidRPr="00372323" w:rsidRDefault="00260870" w:rsidP="00A84473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8280" w:type="dxa"/>
            <w:gridSpan w:val="4"/>
          </w:tcPr>
          <w:p w14:paraId="10C67EFE" w14:textId="77777777" w:rsidR="00260870" w:rsidRPr="00372323" w:rsidRDefault="00260870" w:rsidP="00A84473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2A028BEC" w14:textId="77777777" w:rsidR="00260870" w:rsidRPr="00372323" w:rsidRDefault="00260870" w:rsidP="00A84473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أسم مقدم الطلب:</w:t>
            </w:r>
          </w:p>
        </w:tc>
      </w:tr>
      <w:tr w:rsidR="00260870" w:rsidRPr="00372323" w14:paraId="64236E4F" w14:textId="77777777" w:rsidTr="000A7CD0">
        <w:trPr>
          <w:trHeight w:val="259"/>
        </w:trPr>
        <w:tc>
          <w:tcPr>
            <w:tcW w:w="1800" w:type="dxa"/>
            <w:shd w:val="clear" w:color="auto" w:fill="C6D9F1" w:themeFill="text2" w:themeFillTint="33"/>
          </w:tcPr>
          <w:p w14:paraId="35BF7374" w14:textId="77777777" w:rsidR="00260870" w:rsidRPr="00372323" w:rsidRDefault="00260870" w:rsidP="00A84473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2837" w:type="dxa"/>
          </w:tcPr>
          <w:p w14:paraId="0CBD023C" w14:textId="77777777" w:rsidR="00260870" w:rsidRPr="00372323" w:rsidRDefault="00260870" w:rsidP="00A84473">
            <w:pPr>
              <w:tabs>
                <w:tab w:val="left" w:pos="2110"/>
              </w:tabs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10" w:type="dxa"/>
            <w:shd w:val="clear" w:color="auto" w:fill="C6D9F1" w:themeFill="text2" w:themeFillTint="33"/>
            <w:vAlign w:val="center"/>
          </w:tcPr>
          <w:p w14:paraId="4A0B6A26" w14:textId="77777777" w:rsidR="00260870" w:rsidRPr="00372323" w:rsidRDefault="00260870" w:rsidP="000A7CD0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1646" w:type="dxa"/>
            <w:shd w:val="clear" w:color="auto" w:fill="C6D9F1" w:themeFill="text2" w:themeFillTint="33"/>
          </w:tcPr>
          <w:p w14:paraId="32F4100B" w14:textId="77777777" w:rsidR="00260870" w:rsidRPr="00372323" w:rsidRDefault="00260870" w:rsidP="00A84473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2287" w:type="dxa"/>
          </w:tcPr>
          <w:p w14:paraId="58184079" w14:textId="77777777" w:rsidR="00260870" w:rsidRPr="00372323" w:rsidRDefault="00260870" w:rsidP="00A84473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356E50ED" w14:textId="77777777" w:rsidR="00260870" w:rsidRPr="00372323" w:rsidRDefault="00260870" w:rsidP="00A84473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37232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الجوال:</w:t>
            </w:r>
          </w:p>
        </w:tc>
      </w:tr>
    </w:tbl>
    <w:p w14:paraId="3E4BC137" w14:textId="77777777" w:rsidR="007056FA" w:rsidRPr="00372323" w:rsidRDefault="007056FA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7B401FC3" w14:textId="77777777" w:rsidR="007056FA" w:rsidRPr="00372323" w:rsidRDefault="007056FA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التاريخ: </w:t>
      </w:r>
      <w:r w:rsidR="00D621B6" w:rsidRPr="00372323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DD</w:t>
      </w:r>
      <w:r w:rsidR="00D621B6" w:rsidRPr="00372323">
        <w:rPr>
          <w:rFonts w:ascii="Dubai" w:hAnsi="Dubai" w:cs="Dubai"/>
          <w:b/>
          <w:bCs/>
          <w:sz w:val="20"/>
          <w:szCs w:val="20"/>
        </w:rPr>
        <w:t>/</w:t>
      </w:r>
      <w:r w:rsidR="00D621B6" w:rsidRPr="00372323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MM</w:t>
      </w:r>
      <w:r w:rsidR="00D621B6" w:rsidRPr="00372323">
        <w:rPr>
          <w:rFonts w:ascii="Dubai" w:hAnsi="Dubai" w:cs="Dubai"/>
          <w:b/>
          <w:bCs/>
          <w:sz w:val="20"/>
          <w:szCs w:val="20"/>
        </w:rPr>
        <w:t>/</w:t>
      </w:r>
      <w:r w:rsidR="00D621B6" w:rsidRPr="00372323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YYYY</w:t>
      </w:r>
    </w:p>
    <w:p w14:paraId="660F724D" w14:textId="77777777" w:rsidR="007056FA" w:rsidRPr="00372323" w:rsidRDefault="007056FA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79A0D48D" w14:textId="77777777" w:rsidR="007056FA" w:rsidRPr="00372323" w:rsidRDefault="007056FA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السادة / إدارة حسابات ضمان التطوير العقاري   </w:t>
      </w:r>
      <w:r w:rsidR="00167A67" w:rsidRPr="00372323">
        <w:rPr>
          <w:rFonts w:ascii="Dubai" w:hAnsi="Dubai" w:cs="Dubai"/>
          <w:b/>
          <w:bCs/>
          <w:sz w:val="20"/>
          <w:szCs w:val="20"/>
          <w:rtl/>
        </w:rPr>
        <w:tab/>
      </w:r>
      <w:r w:rsidR="00167A67" w:rsidRPr="00372323">
        <w:rPr>
          <w:rFonts w:ascii="Dubai" w:hAnsi="Dubai" w:cs="Dubai"/>
          <w:b/>
          <w:bCs/>
          <w:sz w:val="20"/>
          <w:szCs w:val="20"/>
          <w:rtl/>
        </w:rPr>
        <w:tab/>
      </w:r>
      <w:r w:rsidR="00167A67" w:rsidRPr="00372323">
        <w:rPr>
          <w:rFonts w:ascii="Dubai" w:hAnsi="Dubai" w:cs="Dubai"/>
          <w:b/>
          <w:bCs/>
          <w:sz w:val="20"/>
          <w:szCs w:val="20"/>
          <w:rtl/>
        </w:rPr>
        <w:tab/>
      </w: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   المحترمين</w:t>
      </w:r>
    </w:p>
    <w:p w14:paraId="2A072A99" w14:textId="77777777" w:rsidR="007056FA" w:rsidRPr="00372323" w:rsidRDefault="007056FA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6FF9EF58" w14:textId="77777777" w:rsidR="00E02351" w:rsidRPr="00372323" w:rsidRDefault="00167A67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372323">
        <w:rPr>
          <w:rFonts w:ascii="Dubai" w:hAnsi="Dubai" w:cs="Dubai"/>
          <w:b/>
          <w:bCs/>
          <w:sz w:val="20"/>
          <w:szCs w:val="20"/>
          <w:rtl/>
          <w:lang w:bidi="ar-AE"/>
        </w:rPr>
        <w:t>أ</w:t>
      </w:r>
      <w:r w:rsidR="007056FA" w:rsidRPr="00372323">
        <w:rPr>
          <w:rFonts w:ascii="Dubai" w:hAnsi="Dubai" w:cs="Dubai"/>
          <w:b/>
          <w:bCs/>
          <w:sz w:val="20"/>
          <w:szCs w:val="20"/>
          <w:rtl/>
        </w:rPr>
        <w:t xml:space="preserve">تقدم بطلب </w:t>
      </w:r>
      <w:r w:rsidR="0002727F" w:rsidRPr="00372323">
        <w:rPr>
          <w:rFonts w:ascii="Dubai" w:hAnsi="Dubai" w:cs="Dubai"/>
          <w:b/>
          <w:bCs/>
          <w:sz w:val="20"/>
          <w:szCs w:val="20"/>
          <w:rtl/>
          <w:lang w:bidi="ar-AE"/>
        </w:rPr>
        <w:t>إعتماد</w:t>
      </w:r>
      <w:r w:rsidR="00190531" w:rsidRPr="00372323">
        <w:rPr>
          <w:rFonts w:ascii="Dubai" w:hAnsi="Dubai" w:cs="Dubai"/>
          <w:b/>
          <w:bCs/>
          <w:sz w:val="20"/>
          <w:szCs w:val="20"/>
          <w:lang w:bidi="ar-AE"/>
        </w:rPr>
        <w:t>/</w:t>
      </w:r>
      <w:r w:rsidR="00190531" w:rsidRPr="00372323">
        <w:rPr>
          <w:rFonts w:ascii="Dubai" w:hAnsi="Dubai" w:cs="Dubai"/>
          <w:b/>
          <w:bCs/>
          <w:sz w:val="20"/>
          <w:szCs w:val="20"/>
          <w:rtl/>
          <w:lang w:bidi="ar-AE"/>
        </w:rPr>
        <w:t xml:space="preserve"> تجديد</w:t>
      </w:r>
      <w:r w:rsidR="00260870" w:rsidRPr="00372323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="00C911E0" w:rsidRPr="00372323">
        <w:rPr>
          <w:rFonts w:ascii="Dubai" w:hAnsi="Dubai" w:cs="Dubai"/>
          <w:b/>
          <w:bCs/>
          <w:sz w:val="20"/>
          <w:szCs w:val="20"/>
          <w:rtl/>
        </w:rPr>
        <w:t>مكتب تدقيق</w:t>
      </w:r>
      <w:r w:rsidR="00260870" w:rsidRPr="00372323">
        <w:rPr>
          <w:rFonts w:ascii="Dubai" w:hAnsi="Dubai" w:cs="Dubai"/>
          <w:b/>
          <w:bCs/>
          <w:sz w:val="20"/>
          <w:szCs w:val="20"/>
          <w:rtl/>
        </w:rPr>
        <w:t xml:space="preserve"> حساب</w:t>
      </w:r>
      <w:r w:rsidR="00C911E0" w:rsidRPr="00372323">
        <w:rPr>
          <w:rFonts w:ascii="Dubai" w:hAnsi="Dubai" w:cs="Dubai"/>
          <w:b/>
          <w:bCs/>
          <w:sz w:val="20"/>
          <w:szCs w:val="20"/>
          <w:rtl/>
        </w:rPr>
        <w:t>ات</w:t>
      </w: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 حسب الإ</w:t>
      </w:r>
      <w:r w:rsidR="007056FA" w:rsidRPr="00372323">
        <w:rPr>
          <w:rFonts w:ascii="Dubai" w:hAnsi="Dubai" w:cs="Dubai"/>
          <w:b/>
          <w:bCs/>
          <w:sz w:val="20"/>
          <w:szCs w:val="20"/>
          <w:rtl/>
        </w:rPr>
        <w:t>جراءات و السياسة المتبعة لديكم.</w:t>
      </w:r>
    </w:p>
    <w:p w14:paraId="625FF2E9" w14:textId="77777777" w:rsidR="00002FFE" w:rsidRPr="00372323" w:rsidRDefault="00002FFE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15F6BCDF" w14:textId="77777777" w:rsidR="00D621B6" w:rsidRPr="00372323" w:rsidRDefault="00D621B6" w:rsidP="00A84473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التوقيع و ختم </w:t>
      </w:r>
      <w:r w:rsidR="00C911E0" w:rsidRPr="00372323">
        <w:rPr>
          <w:rFonts w:ascii="Dubai" w:hAnsi="Dubai" w:cs="Dubai"/>
          <w:b/>
          <w:bCs/>
          <w:sz w:val="20"/>
          <w:szCs w:val="20"/>
          <w:rtl/>
        </w:rPr>
        <w:t>مكتب التدقيق</w:t>
      </w:r>
    </w:p>
    <w:p w14:paraId="3BD8D2D7" w14:textId="5677C852" w:rsidR="00BC6513" w:rsidRPr="00372323" w:rsidRDefault="00BC6513" w:rsidP="00A84473">
      <w:pPr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</w:p>
    <w:p w14:paraId="4C4CDA50" w14:textId="3B6017D0" w:rsidR="006B6ACE" w:rsidRPr="00372323" w:rsidRDefault="006B6ACE" w:rsidP="00A84473">
      <w:pPr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</w:p>
    <w:p w14:paraId="081D6863" w14:textId="77777777" w:rsidR="00701DF6" w:rsidRPr="00372323" w:rsidRDefault="00364468" w:rsidP="00A84473">
      <w:pPr>
        <w:spacing w:after="0" w:line="240" w:lineRule="auto"/>
        <w:rPr>
          <w:rStyle w:val="IntenseReference"/>
          <w:rFonts w:ascii="Dubai" w:hAnsi="Dubai" w:cs="Dubai"/>
          <w:sz w:val="20"/>
          <w:szCs w:val="20"/>
        </w:rPr>
      </w:pPr>
      <w:r w:rsidRPr="00372323">
        <w:rPr>
          <w:rFonts w:ascii="Dubai" w:hAnsi="Dubai" w:cs="Dubai"/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576E16" wp14:editId="73271CE1">
                <wp:simplePos x="0" y="0"/>
                <wp:positionH relativeFrom="column">
                  <wp:posOffset>-668020</wp:posOffset>
                </wp:positionH>
                <wp:positionV relativeFrom="paragraph">
                  <wp:posOffset>91439</wp:posOffset>
                </wp:positionV>
                <wp:extent cx="7270750" cy="0"/>
                <wp:effectExtent l="0" t="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7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1A77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2.6pt,7.2pt" to="51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" strokecolor="black [3040]">
                <o:lock v:ext="edit" shapetype="f"/>
              </v:line>
            </w:pict>
          </mc:Fallback>
        </mc:AlternateContent>
      </w:r>
    </w:p>
    <w:p w14:paraId="6B3A4F1E" w14:textId="77777777" w:rsidR="0002727F" w:rsidRPr="00372323" w:rsidRDefault="00D16357" w:rsidP="00A84473">
      <w:pPr>
        <w:bidi/>
        <w:spacing w:after="0" w:line="240" w:lineRule="auto"/>
        <w:rPr>
          <w:rFonts w:ascii="Dubai" w:eastAsia="Arial Unicode MS" w:hAnsi="Dubai" w:cs="Dubai"/>
          <w:b/>
          <w:bCs/>
          <w:sz w:val="20"/>
          <w:szCs w:val="20"/>
        </w:rPr>
      </w:pPr>
      <w:r w:rsidRPr="00372323">
        <w:rPr>
          <w:rFonts w:ascii="Dubai" w:eastAsia="Arial Unicode MS" w:hAnsi="Dubai" w:cs="Dubai"/>
          <w:b/>
          <w:bCs/>
          <w:sz w:val="20"/>
          <w:szCs w:val="20"/>
          <w:rtl/>
          <w:lang w:bidi="ar-AE"/>
        </w:rPr>
        <w:t xml:space="preserve">* </w:t>
      </w:r>
      <w:r w:rsidR="001854F2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 xml:space="preserve">قائمة </w:t>
      </w:r>
      <w:r w:rsidR="0002727F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>شروط اعتماد</w:t>
      </w:r>
      <w:r w:rsidR="00C911E0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>/ تجديد</w:t>
      </w:r>
      <w:r w:rsidR="0002727F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 xml:space="preserve"> </w:t>
      </w:r>
      <w:r w:rsidR="00C911E0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>مكتب تدقيق</w:t>
      </w:r>
      <w:r w:rsidR="0002727F"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rtl/>
          <w:lang w:bidi="ar-AE"/>
        </w:rPr>
        <w:t xml:space="preserve"> الحساب على النحو التالي:-</w:t>
      </w:r>
    </w:p>
    <w:p w14:paraId="560A731D" w14:textId="2A8C6223" w:rsidR="007F56CB" w:rsidRDefault="007F56CB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bookmarkStart w:id="0" w:name="_Hlk195263261"/>
      <w:r w:rsidRPr="007F56CB">
        <w:rPr>
          <w:rFonts w:ascii="Dubai" w:eastAsia="Arial Unicode MS" w:hAnsi="Dubai" w:cs="Dubai" w:hint="cs"/>
          <w:sz w:val="20"/>
          <w:szCs w:val="20"/>
          <w:rtl/>
          <w:lang w:bidi="ar-AE"/>
        </w:rPr>
        <w:t>نسخة من الرخصة صادرة من</w:t>
      </w:r>
      <w:r w:rsidRPr="007F56CB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 الدائرة </w:t>
      </w:r>
      <w:r w:rsidRPr="007F56CB">
        <w:rPr>
          <w:rFonts w:ascii="Dubai" w:eastAsia="Arial Unicode MS" w:hAnsi="Dubai" w:cs="Dubai" w:hint="cs"/>
          <w:sz w:val="20"/>
          <w:szCs w:val="20"/>
          <w:rtl/>
          <w:lang w:bidi="ar-AE"/>
        </w:rPr>
        <w:t>الاقتصادية سارية الصلاحية</w:t>
      </w:r>
    </w:p>
    <w:p w14:paraId="5352AFFE" w14:textId="3BFC3859" w:rsidR="00796444" w:rsidRPr="00372323" w:rsidRDefault="00796444" w:rsidP="007F56CB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نسخة من قيد مكتب التدقيق والموظفين معتمد من وزارة الاقتصاد</w:t>
      </w:r>
      <w:r w:rsidR="002E0460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سارية الصلاحية.</w:t>
      </w:r>
    </w:p>
    <w:p w14:paraId="26368F52" w14:textId="77777777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تقديم السيرة الذاتية للشخص المخول بالتوقيع </w:t>
      </w:r>
      <w:bookmarkStart w:id="1" w:name="_Hlk195094268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والإجابة على الأسئلة المعتمدة من مؤسسة التنظيم العقاري</w:t>
      </w:r>
      <w:bookmarkEnd w:id="1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.</w:t>
      </w:r>
    </w:p>
    <w:p w14:paraId="162513C9" w14:textId="77777777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تقديم عقد التأسيس (إن وجد).</w:t>
      </w:r>
    </w:p>
    <w:p w14:paraId="2774B514" w14:textId="77777777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تقديم </w:t>
      </w:r>
      <w:bookmarkStart w:id="2" w:name="_Hlk195094025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تعهد عدم تضارب مصالح </w:t>
      </w:r>
      <w:bookmarkEnd w:id="2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بحسب النموذج المعتمد.</w:t>
      </w:r>
    </w:p>
    <w:p w14:paraId="43537670" w14:textId="6D5AEA52" w:rsidR="00796444" w:rsidRPr="00372323" w:rsidRDefault="00515B9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bookmarkStart w:id="3" w:name="_Hlk201139403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دفع رسم اعتماد </w:t>
      </w:r>
      <w:r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تسجيل 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مكتب تدقيق</w:t>
      </w:r>
      <w:r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وأرفاق</w:t>
      </w:r>
      <w:r w:rsidRPr="00B21C7B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سند القبض صادر من دائرة الأراضي والأملاك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 </w:t>
      </w:r>
      <w:r w:rsidR="00796444"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مبلغ (</w:t>
      </w:r>
      <w:r w:rsidR="00796444" w:rsidRPr="00372323">
        <w:rPr>
          <w:rFonts w:ascii="Dubai" w:eastAsia="Arial Unicode MS" w:hAnsi="Dubai" w:cs="Dubai"/>
          <w:sz w:val="20"/>
          <w:szCs w:val="20"/>
          <w:lang w:bidi="ar-AE"/>
        </w:rPr>
        <w:t>50,020</w:t>
      </w:r>
      <w:r w:rsidR="00796444"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) درهم سنويا.</w:t>
      </w:r>
    </w:p>
    <w:bookmarkEnd w:id="3"/>
    <w:p w14:paraId="73F38D09" w14:textId="77777777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توقيع اتفاقية مكتب تدقيق مع مؤسسة التنظيم العقاري</w:t>
      </w:r>
      <w:r w:rsidRPr="00372323">
        <w:rPr>
          <w:rFonts w:ascii="Dubai" w:eastAsia="Arial Unicode MS" w:hAnsi="Dubai" w:cs="Dubai"/>
          <w:sz w:val="20"/>
          <w:szCs w:val="20"/>
          <w:lang w:bidi="ar-AE"/>
        </w:rPr>
        <w:t xml:space="preserve"> 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(في حال التسجيل</w:t>
      </w:r>
      <w:r w:rsidRPr="00372323">
        <w:rPr>
          <w:rFonts w:ascii="Dubai" w:eastAsia="Arial Unicode MS" w:hAnsi="Dubai" w:cs="Dubai"/>
          <w:sz w:val="20"/>
          <w:szCs w:val="20"/>
          <w:lang w:bidi="ar-AE"/>
        </w:rPr>
        <w:t xml:space="preserve"> 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)</w:t>
      </w:r>
    </w:p>
    <w:p w14:paraId="6176971E" w14:textId="77777777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eastAsia="en-AE"/>
        </w:rPr>
      </w:pPr>
      <w:r w:rsidRPr="00372323">
        <w:rPr>
          <w:rFonts w:ascii="Dubai" w:eastAsia="Times New Roman" w:hAnsi="Dubai" w:cs="Dubai"/>
          <w:color w:val="000000"/>
          <w:sz w:val="20"/>
          <w:szCs w:val="20"/>
          <w:rtl/>
          <w:lang w:eastAsia="en-AE"/>
        </w:rPr>
        <w:t>تقديم قائمة الموظفين و بيانات الاتصال بشكل سنوي (وإخطار المؤسسة في حال وجود اي تعديلات)</w:t>
      </w:r>
    </w:p>
    <w:p w14:paraId="1D9035B0" w14:textId="6732FE7F" w:rsidR="00796444" w:rsidRPr="00372323" w:rsidRDefault="00796444" w:rsidP="00796444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تفويض قانوني </w:t>
      </w:r>
      <w:r w:rsidRPr="00372323">
        <w:rPr>
          <w:rFonts w:ascii="Dubai" w:eastAsia="Arial Unicode MS" w:hAnsi="Dubai" w:cs="Dubai"/>
          <w:sz w:val="20"/>
          <w:szCs w:val="20"/>
          <w:lang w:bidi="ar-AE"/>
        </w:rPr>
        <w:t>(POA)</w:t>
      </w:r>
      <w:r w:rsidR="003454CA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للمفوض بالتوقيع مرفقًا بمستندات الهوية الاماراتية  </w:t>
      </w:r>
    </w:p>
    <w:p w14:paraId="406867F8" w14:textId="2A5A3431" w:rsidR="00796444" w:rsidRPr="00A844F5" w:rsidRDefault="00796444" w:rsidP="00A844F5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A844F5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توفير بيانات شركة التدقيق لتحديث الموقع الالكتروني للدائرة </w:t>
      </w:r>
      <w:r w:rsidR="00A844F5" w:rsidRPr="00A844F5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 xml:space="preserve">و إضافة بريد الكتروني موحد لمكتب التدقيق </w:t>
      </w:r>
      <w:r w:rsidR="00A844F5" w:rsidRPr="00A844F5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 xml:space="preserve"> </w:t>
      </w:r>
      <w:r w:rsidR="00A844F5" w:rsidRPr="00A844F5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(في حال تسجيل جديد</w:t>
      </w:r>
      <w:r w:rsidR="00A844F5" w:rsidRPr="00A844F5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 xml:space="preserve"> أو للتعديل</w:t>
      </w:r>
      <w:r w:rsidR="00A844F5" w:rsidRPr="00A844F5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)</w:t>
      </w:r>
      <w:r w:rsidR="00A844F5" w:rsidRPr="00A844F5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</w:t>
      </w:r>
    </w:p>
    <w:p w14:paraId="5DC13441" w14:textId="77777777" w:rsidR="00372323" w:rsidRPr="00A844F5" w:rsidRDefault="00372323" w:rsidP="00A844F5">
      <w:pPr>
        <w:bidi/>
        <w:spacing w:after="0" w:line="240" w:lineRule="auto"/>
        <w:ind w:left="360"/>
        <w:rPr>
          <w:rFonts w:ascii="Dubai" w:eastAsia="Arial Unicode MS" w:hAnsi="Dubai" w:cs="Dubai"/>
          <w:sz w:val="20"/>
          <w:szCs w:val="20"/>
          <w:lang w:bidi="ar-AE"/>
        </w:rPr>
      </w:pPr>
    </w:p>
    <w:tbl>
      <w:tblPr>
        <w:tblStyle w:val="TableGrid"/>
        <w:bidiVisual/>
        <w:tblW w:w="0" w:type="auto"/>
        <w:tblInd w:w="1031" w:type="dxa"/>
        <w:tblLook w:val="04A0" w:firstRow="1" w:lastRow="0" w:firstColumn="1" w:lastColumn="0" w:noHBand="0" w:noVBand="1"/>
      </w:tblPr>
      <w:tblGrid>
        <w:gridCol w:w="5812"/>
        <w:gridCol w:w="2258"/>
      </w:tblGrid>
      <w:tr w:rsidR="00A844F5" w:rsidRPr="00EC7C94" w14:paraId="73D04E45" w14:textId="77777777" w:rsidTr="00417969">
        <w:trPr>
          <w:trHeight w:val="446"/>
        </w:trPr>
        <w:tc>
          <w:tcPr>
            <w:tcW w:w="5812" w:type="dxa"/>
          </w:tcPr>
          <w:p w14:paraId="08156E12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392C4E9A" w14:textId="4004FE2E" w:rsidR="00A844F5" w:rsidRPr="0049372E" w:rsidRDefault="00A844F5" w:rsidP="00417969">
            <w:pPr>
              <w:rPr>
                <w:rFonts w:ascii="Dubai" w:eastAsia="Times New Roman" w:hAnsi="Dubai" w:cs="Dubai"/>
                <w:b/>
                <w:bCs/>
                <w:rtl/>
              </w:rPr>
            </w:pPr>
            <w:r w:rsidRPr="0049372E">
              <w:rPr>
                <w:rFonts w:ascii="Dubai" w:eastAsia="Times New Roman" w:hAnsi="Dubai" w:cs="Dubai"/>
                <w:b/>
                <w:bCs/>
                <w:sz w:val="20"/>
                <w:szCs w:val="20"/>
              </w:rPr>
              <w:t>Auditor Name</w:t>
            </w:r>
            <w:r w:rsidR="00FD3FAB">
              <w:rPr>
                <w:rFonts w:ascii="Dubai" w:eastAsia="Times New Roman" w:hAnsi="Dubai" w:cs="Dubai"/>
                <w:b/>
                <w:bCs/>
                <w:sz w:val="20"/>
                <w:szCs w:val="20"/>
              </w:rPr>
              <w:t xml:space="preserve"> </w:t>
            </w:r>
            <w:r w:rsidRPr="0049372E">
              <w:rPr>
                <w:rFonts w:ascii="Dubai" w:eastAsia="Times New Roman" w:hAnsi="Dubai" w:cs="Dubai"/>
                <w:b/>
                <w:bCs/>
                <w:sz w:val="20"/>
                <w:szCs w:val="20"/>
              </w:rPr>
              <w:t>(English)</w:t>
            </w:r>
          </w:p>
        </w:tc>
      </w:tr>
      <w:tr w:rsidR="00A844F5" w14:paraId="66A032A7" w14:textId="77777777" w:rsidTr="00417969">
        <w:tc>
          <w:tcPr>
            <w:tcW w:w="5812" w:type="dxa"/>
          </w:tcPr>
          <w:p w14:paraId="1957B597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54DE1388" w14:textId="486159A2" w:rsidR="00A844F5" w:rsidRPr="0049372E" w:rsidRDefault="00A844F5" w:rsidP="00417969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  <w:lang w:val="en-AE" w:eastAsia="en-AE"/>
              </w:rPr>
            </w:pPr>
            <w:r w:rsidRPr="0049372E">
              <w:rPr>
                <w:rFonts w:ascii="Dubai" w:eastAsia="Times New Roman" w:hAnsi="Dubai" w:cs="Dubai"/>
                <w:b/>
                <w:bCs/>
                <w:sz w:val="20"/>
                <w:szCs w:val="20"/>
              </w:rPr>
              <w:t>Auditor Name (Arabic)</w:t>
            </w:r>
          </w:p>
        </w:tc>
      </w:tr>
      <w:tr w:rsidR="00A844F5" w14:paraId="7244BB3C" w14:textId="77777777" w:rsidTr="00417969">
        <w:tc>
          <w:tcPr>
            <w:tcW w:w="5812" w:type="dxa"/>
          </w:tcPr>
          <w:p w14:paraId="2AC4203D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41158965" w14:textId="1A980035" w:rsidR="00A844F5" w:rsidRPr="0049372E" w:rsidRDefault="00A844F5" w:rsidP="00417969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</w:rPr>
            </w:pPr>
            <w:r w:rsidRPr="0049372E">
              <w:rPr>
                <w:rFonts w:ascii="Dubai" w:eastAsia="Times New Roman" w:hAnsi="Dubai" w:cs="Dubai"/>
                <w:b/>
                <w:bCs/>
              </w:rPr>
              <w:t>Contact Number:</w:t>
            </w:r>
          </w:p>
        </w:tc>
      </w:tr>
      <w:tr w:rsidR="00A844F5" w14:paraId="16CAB1F8" w14:textId="77777777" w:rsidTr="00417969">
        <w:tc>
          <w:tcPr>
            <w:tcW w:w="5812" w:type="dxa"/>
          </w:tcPr>
          <w:p w14:paraId="51CFDAF1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2E0F29FE" w14:textId="77777777" w:rsidR="00A844F5" w:rsidRPr="0049372E" w:rsidRDefault="00A844F5" w:rsidP="00417969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</w:rPr>
            </w:pPr>
            <w:r w:rsidRPr="0049372E">
              <w:rPr>
                <w:rFonts w:ascii="Dubai" w:eastAsia="Times New Roman" w:hAnsi="Dubai" w:cs="Dubai"/>
                <w:b/>
                <w:bCs/>
              </w:rPr>
              <w:t>E-mail:</w:t>
            </w:r>
          </w:p>
        </w:tc>
      </w:tr>
      <w:tr w:rsidR="00A844F5" w14:paraId="47E3104A" w14:textId="77777777" w:rsidTr="00417969">
        <w:trPr>
          <w:trHeight w:val="483"/>
        </w:trPr>
        <w:tc>
          <w:tcPr>
            <w:tcW w:w="5812" w:type="dxa"/>
          </w:tcPr>
          <w:p w14:paraId="791A2F83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7C9DAC2C" w14:textId="544CAE65" w:rsidR="00A844F5" w:rsidRPr="0049372E" w:rsidRDefault="00A844F5" w:rsidP="00417969">
            <w:pPr>
              <w:rPr>
                <w:rFonts w:ascii="Dubai" w:eastAsia="Times New Roman" w:hAnsi="Dubai" w:cs="Dubai"/>
                <w:b/>
                <w:bCs/>
              </w:rPr>
            </w:pPr>
            <w:r w:rsidRPr="0049372E">
              <w:rPr>
                <w:rFonts w:ascii="Dubai" w:eastAsia="Times New Roman" w:hAnsi="Dubai" w:cs="Dubai"/>
                <w:b/>
                <w:bCs/>
              </w:rPr>
              <w:t>Fax Number:</w:t>
            </w:r>
          </w:p>
        </w:tc>
      </w:tr>
      <w:tr w:rsidR="00A844F5" w:rsidRPr="000577F2" w14:paraId="4BB84009" w14:textId="77777777" w:rsidTr="00417969">
        <w:tc>
          <w:tcPr>
            <w:tcW w:w="5812" w:type="dxa"/>
          </w:tcPr>
          <w:p w14:paraId="6CF4CDE8" w14:textId="77777777" w:rsidR="00A844F5" w:rsidRDefault="00A844F5" w:rsidP="00417969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068C341F" w14:textId="77777777" w:rsidR="00A844F5" w:rsidRPr="0049372E" w:rsidRDefault="00A844F5" w:rsidP="00417969">
            <w:pPr>
              <w:rPr>
                <w:rFonts w:ascii="Dubai" w:eastAsia="Times New Roman" w:hAnsi="Dubai" w:cs="Dubai"/>
                <w:b/>
                <w:bCs/>
                <w:lang w:val="en-AE"/>
              </w:rPr>
            </w:pPr>
            <w:r w:rsidRPr="0049372E">
              <w:rPr>
                <w:rFonts w:ascii="Dubai" w:eastAsia="Times New Roman" w:hAnsi="Dubai" w:cs="Dubai"/>
                <w:b/>
                <w:bCs/>
              </w:rPr>
              <w:t>Website:</w:t>
            </w:r>
          </w:p>
        </w:tc>
      </w:tr>
    </w:tbl>
    <w:p w14:paraId="75832AC9" w14:textId="77777777" w:rsidR="00372323" w:rsidRPr="00372323" w:rsidRDefault="00372323" w:rsidP="00372323">
      <w:pPr>
        <w:bidi/>
        <w:spacing w:after="0" w:line="240" w:lineRule="auto"/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lang w:bidi="ar-AE"/>
        </w:rPr>
      </w:pPr>
    </w:p>
    <w:p w14:paraId="68F10B90" w14:textId="0A08597A" w:rsidR="00796444" w:rsidRDefault="00796444" w:rsidP="00796444">
      <w:pPr>
        <w:bidi/>
        <w:spacing w:after="0" w:line="240" w:lineRule="auto"/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rtl/>
          <w:lang w:bidi="ar-AE"/>
        </w:rPr>
      </w:pPr>
      <w:r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rtl/>
          <w:lang w:bidi="ar-AE"/>
        </w:rPr>
        <w:t xml:space="preserve">متطلبات الحصول على صلاحية الدخول على النظام </w:t>
      </w:r>
      <w:r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lang w:bidi="ar-AE"/>
        </w:rPr>
        <w:t>TAS</w:t>
      </w:r>
      <w:r w:rsidRPr="00372323"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rtl/>
          <w:lang w:bidi="ar-AE"/>
        </w:rPr>
        <w:t>:</w:t>
      </w:r>
    </w:p>
    <w:p w14:paraId="7D5D5FDA" w14:textId="77777777" w:rsidR="003454CA" w:rsidRPr="00372323" w:rsidRDefault="003454CA" w:rsidP="003454CA">
      <w:pPr>
        <w:bidi/>
        <w:spacing w:after="0" w:line="240" w:lineRule="auto"/>
        <w:rPr>
          <w:rFonts w:ascii="Dubai" w:eastAsia="Arial Unicode MS" w:hAnsi="Dubai" w:cs="Dubai"/>
          <w:b/>
          <w:bCs/>
          <w:color w:val="1F497D" w:themeColor="text2"/>
          <w:sz w:val="20"/>
          <w:szCs w:val="20"/>
          <w:u w:val="single"/>
          <w:rtl/>
          <w:lang w:bidi="ar-AE"/>
        </w:rPr>
      </w:pPr>
    </w:p>
    <w:p w14:paraId="02557699" w14:textId="547CD560" w:rsidR="00796444" w:rsidRPr="00372323" w:rsidRDefault="00796444" w:rsidP="00796444">
      <w:pPr>
        <w:pStyle w:val="ListParagraph"/>
        <w:numPr>
          <w:ilvl w:val="0"/>
          <w:numId w:val="34"/>
        </w:numPr>
        <w:bidi/>
        <w:spacing w:after="0" w:line="240" w:lineRule="auto"/>
        <w:rPr>
          <w:rFonts w:ascii="Dubai" w:hAnsi="Dubai" w:cs="Dubai"/>
          <w:sz w:val="20"/>
          <w:szCs w:val="20"/>
        </w:rPr>
      </w:pPr>
      <w:r w:rsidRPr="00372323">
        <w:rPr>
          <w:rFonts w:ascii="Dubai" w:hAnsi="Dubai" w:cs="Dubai"/>
          <w:b/>
          <w:bCs/>
          <w:sz w:val="20"/>
          <w:szCs w:val="20"/>
          <w:rtl/>
        </w:rPr>
        <w:t>ر</w:t>
      </w:r>
      <w:r w:rsidRPr="00372323">
        <w:rPr>
          <w:rFonts w:ascii="Dubai" w:hAnsi="Dubai" w:cs="Dubai"/>
          <w:sz w:val="20"/>
          <w:szCs w:val="20"/>
          <w:rtl/>
        </w:rPr>
        <w:t>سالة لمنح صلاحيات الدخول على النظام مع ذكر</w:t>
      </w:r>
      <w:r w:rsidR="00372323" w:rsidRPr="00372323">
        <w:rPr>
          <w:rFonts w:ascii="Dubai" w:hAnsi="Dubai" w:cs="Dubai"/>
          <w:sz w:val="20"/>
          <w:szCs w:val="20"/>
          <w:rtl/>
        </w:rPr>
        <w:t xml:space="preserve"> </w:t>
      </w:r>
      <w:r w:rsidR="00372323" w:rsidRPr="00372323">
        <w:rPr>
          <w:rFonts w:ascii="Dubai" w:hAnsi="Dubai" w:cs="Dubai"/>
          <w:sz w:val="20"/>
          <w:szCs w:val="20"/>
          <w:rtl/>
          <w:lang w:bidi="ar-AE"/>
        </w:rPr>
        <w:t>أسماء الموظفين و الصلاحية الممنوحة</w:t>
      </w:r>
      <w:r w:rsidR="00372323" w:rsidRPr="00372323">
        <w:rPr>
          <w:rFonts w:ascii="Dubai" w:hAnsi="Dubai" w:cs="Dubai"/>
          <w:sz w:val="20"/>
          <w:szCs w:val="20"/>
        </w:rPr>
        <w:t>Maker or Checke</w:t>
      </w:r>
      <w:r w:rsidR="005E27F6">
        <w:rPr>
          <w:rFonts w:ascii="Dubai" w:hAnsi="Dubai" w:cs="Dubai"/>
          <w:sz w:val="20"/>
          <w:szCs w:val="20"/>
        </w:rPr>
        <w:t>r</w:t>
      </w:r>
      <w:r w:rsidR="003454CA">
        <w:rPr>
          <w:rFonts w:ascii="Dubai" w:hAnsi="Dubai" w:cs="Dubai"/>
          <w:sz w:val="20"/>
          <w:szCs w:val="20"/>
        </w:rPr>
        <w:t xml:space="preserve"> </w:t>
      </w:r>
      <w:r w:rsidR="005041BC">
        <w:rPr>
          <w:rFonts w:ascii="Dubai" w:hAnsi="Dubai" w:cs="Dubai" w:hint="cs"/>
          <w:sz w:val="20"/>
          <w:szCs w:val="20"/>
          <w:rtl/>
        </w:rPr>
        <w:t xml:space="preserve"> </w:t>
      </w:r>
      <w:r w:rsidRPr="00372323">
        <w:rPr>
          <w:rFonts w:ascii="Dubai" w:hAnsi="Dubai" w:cs="Dubai"/>
          <w:sz w:val="20"/>
          <w:szCs w:val="20"/>
          <w:rtl/>
        </w:rPr>
        <w:t xml:space="preserve"> (موقعة و مختومة من المخول بالتوقيع)</w:t>
      </w:r>
    </w:p>
    <w:p w14:paraId="23B380EF" w14:textId="09C6B4B5" w:rsidR="00796444" w:rsidRPr="00372323" w:rsidRDefault="00796444" w:rsidP="00796444">
      <w:pPr>
        <w:pStyle w:val="ListParagraph"/>
        <w:numPr>
          <w:ilvl w:val="0"/>
          <w:numId w:val="34"/>
        </w:numPr>
        <w:bidi/>
        <w:spacing w:after="0" w:line="240" w:lineRule="auto"/>
        <w:rPr>
          <w:rFonts w:ascii="Dubai" w:hAnsi="Dubai" w:cs="Dubai"/>
          <w:sz w:val="20"/>
          <w:szCs w:val="20"/>
        </w:rPr>
      </w:pPr>
      <w:r w:rsidRPr="00372323">
        <w:rPr>
          <w:rFonts w:ascii="Dubai" w:hAnsi="Dubai" w:cs="Dubai"/>
          <w:sz w:val="20"/>
          <w:szCs w:val="20"/>
          <w:rtl/>
          <w:lang w:bidi="ar-AE"/>
        </w:rPr>
        <w:t>نسخة من بطاقة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 لهوية الاماراتية، جواز السفر والتأشيرة للمستخدم </w:t>
      </w:r>
      <w:r w:rsidRPr="00372323">
        <w:rPr>
          <w:rFonts w:ascii="Dubai" w:hAnsi="Dubai" w:cs="Dubai"/>
          <w:sz w:val="20"/>
          <w:szCs w:val="20"/>
          <w:rtl/>
          <w:lang w:bidi="ar-AE"/>
        </w:rPr>
        <w:t xml:space="preserve"> ( التأشيرة يجب أن تكون تحت اسم </w:t>
      </w:r>
      <w:r w:rsidR="003454CA">
        <w:rPr>
          <w:rFonts w:ascii="Dubai" w:hAnsi="Dubai" w:cs="Dubai" w:hint="cs"/>
          <w:sz w:val="20"/>
          <w:szCs w:val="20"/>
          <w:rtl/>
          <w:lang w:bidi="ar-AE"/>
        </w:rPr>
        <w:t xml:space="preserve">مكتب التدقيق </w:t>
      </w:r>
      <w:r w:rsidRPr="00372323">
        <w:rPr>
          <w:rFonts w:ascii="Dubai" w:hAnsi="Dubai" w:cs="Dubai"/>
          <w:sz w:val="20"/>
          <w:szCs w:val="20"/>
          <w:rtl/>
          <w:lang w:bidi="ar-AE"/>
        </w:rPr>
        <w:t xml:space="preserve">و في حال الإقامة الذهبية نسخة من بطاقة العمل مع ذكر اسم </w:t>
      </w:r>
      <w:r w:rsidR="00FA67C6" w:rsidRPr="00FA67C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</w:t>
      </w:r>
      <w:r w:rsidR="003454CA">
        <w:rPr>
          <w:rFonts w:ascii="Dubai" w:hAnsi="Dubai" w:cs="Dubai" w:hint="cs"/>
          <w:sz w:val="20"/>
          <w:szCs w:val="20"/>
          <w:rtl/>
          <w:lang w:bidi="ar-AE"/>
        </w:rPr>
        <w:t xml:space="preserve">مكتب التدقيق </w:t>
      </w:r>
      <w:r w:rsidR="00FA67C6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>أو تقديم تعهد من مكتب التدقيق في حال اختلاف اسم التأشيرة</w:t>
      </w:r>
      <w:r w:rsidRPr="00372323">
        <w:rPr>
          <w:rFonts w:ascii="Dubai" w:hAnsi="Dubai" w:cs="Dubai"/>
          <w:sz w:val="20"/>
          <w:szCs w:val="20"/>
          <w:rtl/>
          <w:lang w:bidi="ar-AE"/>
        </w:rPr>
        <w:t>)</w:t>
      </w:r>
    </w:p>
    <w:p w14:paraId="386610E4" w14:textId="77777777" w:rsidR="00796444" w:rsidRPr="00372323" w:rsidRDefault="00796444" w:rsidP="00796444">
      <w:pPr>
        <w:pStyle w:val="ListParagraph"/>
        <w:numPr>
          <w:ilvl w:val="0"/>
          <w:numId w:val="34"/>
        </w:numPr>
        <w:bidi/>
        <w:spacing w:after="0" w:line="240" w:lineRule="auto"/>
        <w:rPr>
          <w:rFonts w:ascii="Dubai" w:hAnsi="Dubai" w:cs="Dubai"/>
          <w:sz w:val="20"/>
          <w:szCs w:val="20"/>
          <w:rtl/>
        </w:rPr>
      </w:pP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تفويض قانوني </w:t>
      </w:r>
      <w:r w:rsidRPr="00372323">
        <w:rPr>
          <w:rFonts w:ascii="Dubai" w:eastAsia="Arial Unicode MS" w:hAnsi="Dubai" w:cs="Dubai"/>
          <w:sz w:val="20"/>
          <w:szCs w:val="20"/>
          <w:lang w:bidi="ar-AE"/>
        </w:rPr>
        <w:t xml:space="preserve">(POA) 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للمفوض بالتوقيع مرفقًا بمستندات الهوية الاماراتية،  جواز السفر والتأشيرة</w:t>
      </w:r>
    </w:p>
    <w:bookmarkEnd w:id="0"/>
    <w:p w14:paraId="3EA2D0EC" w14:textId="77777777" w:rsidR="00796444" w:rsidRPr="00372323" w:rsidRDefault="00796444" w:rsidP="00796444">
      <w:pPr>
        <w:tabs>
          <w:tab w:val="left" w:pos="3550"/>
        </w:tabs>
        <w:spacing w:line="240" w:lineRule="auto"/>
        <w:rPr>
          <w:rFonts w:ascii="Dubai" w:hAnsi="Dubai" w:cs="Dubai"/>
          <w:sz w:val="20"/>
          <w:szCs w:val="20"/>
        </w:rPr>
      </w:pPr>
    </w:p>
    <w:p w14:paraId="7D5DBC98" w14:textId="77777777" w:rsidR="00BC4836" w:rsidRPr="00372323" w:rsidRDefault="00BC4836" w:rsidP="00BC4836">
      <w:pPr>
        <w:bidi/>
        <w:spacing w:after="0" w:line="240" w:lineRule="auto"/>
        <w:rPr>
          <w:rFonts w:ascii="Dubai" w:eastAsia="Arial Unicode MS" w:hAnsi="Dubai" w:cs="Dubai"/>
          <w:b/>
          <w:bCs/>
          <w:sz w:val="20"/>
          <w:szCs w:val="20"/>
          <w:lang w:bidi="ar-AE"/>
        </w:rPr>
      </w:pPr>
    </w:p>
    <w:p w14:paraId="0A8DFDF3" w14:textId="04541BBD" w:rsidR="00BC4836" w:rsidRPr="00372323" w:rsidRDefault="00BC4836" w:rsidP="00A84473">
      <w:pPr>
        <w:tabs>
          <w:tab w:val="left" w:pos="3550"/>
        </w:tabs>
        <w:spacing w:line="240" w:lineRule="auto"/>
        <w:rPr>
          <w:rFonts w:ascii="Dubai" w:hAnsi="Dubai" w:cs="Dubai"/>
          <w:sz w:val="20"/>
          <w:szCs w:val="20"/>
        </w:rPr>
      </w:pPr>
    </w:p>
    <w:p w14:paraId="0C067FEE" w14:textId="6EA532CC" w:rsidR="00BC4836" w:rsidRPr="00372323" w:rsidRDefault="00BC4836" w:rsidP="00BC4836">
      <w:pPr>
        <w:bidi/>
        <w:spacing w:after="0" w:line="240" w:lineRule="auto"/>
        <w:rPr>
          <w:rFonts w:ascii="Dubai" w:eastAsia="Arial Unicode MS" w:hAnsi="Dubai" w:cs="Dubai"/>
          <w:b/>
          <w:bCs/>
          <w:sz w:val="20"/>
          <w:szCs w:val="20"/>
          <w:lang w:bidi="ar-AE"/>
        </w:rPr>
      </w:pPr>
      <w:r w:rsidRPr="00372323">
        <w:rPr>
          <w:rFonts w:ascii="Dubai" w:hAnsi="Dubai" w:cs="Dubai"/>
          <w:b/>
          <w:bCs/>
          <w:sz w:val="20"/>
          <w:szCs w:val="20"/>
          <w:rtl/>
        </w:rPr>
        <w:t>يرسل الطلب مع المستندات</w:t>
      </w:r>
      <w:r w:rsidRPr="00372323">
        <w:rPr>
          <w:rFonts w:ascii="Dubai" w:hAnsi="Dubai" w:cs="Dubai"/>
          <w:b/>
          <w:bCs/>
          <w:sz w:val="20"/>
          <w:szCs w:val="20"/>
          <w:rtl/>
          <w:lang w:bidi="ar-AE"/>
        </w:rPr>
        <w:t xml:space="preserve"> المطلوبة على</w:t>
      </w:r>
      <w:r w:rsidRPr="00372323">
        <w:rPr>
          <w:rFonts w:ascii="Dubai" w:hAnsi="Dubai" w:cs="Dubai"/>
          <w:b/>
          <w:bCs/>
          <w:sz w:val="20"/>
          <w:szCs w:val="20"/>
          <w:rtl/>
        </w:rPr>
        <w:t xml:space="preserve"> البريد الالكتروني:</w:t>
      </w:r>
      <w:r w:rsidRPr="00372323">
        <w:rPr>
          <w:rFonts w:ascii="Dubai" w:hAnsi="Dubai" w:cs="Dubai"/>
          <w:b/>
          <w:bCs/>
          <w:sz w:val="20"/>
          <w:szCs w:val="20"/>
        </w:rPr>
        <w:t xml:space="preserve"> </w:t>
      </w:r>
      <w:r w:rsidRPr="00372323">
        <w:rPr>
          <w:rFonts w:ascii="Dubai" w:eastAsia="Arial Unicode MS" w:hAnsi="Dubai" w:cs="Dubai"/>
          <w:b/>
          <w:bCs/>
          <w:sz w:val="20"/>
          <w:szCs w:val="20"/>
          <w:lang w:bidi="ar-AE"/>
        </w:rPr>
        <w:t xml:space="preserve"> </w:t>
      </w:r>
    </w:p>
    <w:p w14:paraId="11D8836A" w14:textId="3A36329B" w:rsidR="00FA67C6" w:rsidRDefault="00BC4836" w:rsidP="00FA67C6">
      <w:pPr>
        <w:bidi/>
        <w:spacing w:after="0"/>
        <w:rPr>
          <w:rStyle w:val="Hyperlink"/>
          <w:rFonts w:ascii="Dubai" w:eastAsia="Arial Unicode MS" w:hAnsi="Dubai" w:cs="Dubai"/>
          <w:b/>
          <w:bCs/>
          <w:sz w:val="20"/>
          <w:szCs w:val="20"/>
          <w:lang w:bidi="ar-AE"/>
        </w:rPr>
      </w:pPr>
      <w:r w:rsidRPr="00372323">
        <w:rPr>
          <w:rFonts w:ascii="Dubai" w:eastAsia="Arial Unicode MS" w:hAnsi="Dubai" w:cs="Dubai"/>
          <w:b/>
          <w:bCs/>
          <w:sz w:val="20"/>
          <w:szCs w:val="20"/>
          <w:lang w:bidi="ar-AE"/>
        </w:rPr>
        <w:t xml:space="preserve"> </w:t>
      </w:r>
      <w:hyperlink r:id="rId8" w:history="1">
        <w:r w:rsidRPr="00372323">
          <w:rPr>
            <w:rStyle w:val="Hyperlink"/>
            <w:rFonts w:ascii="Dubai" w:eastAsia="Arial Unicode MS" w:hAnsi="Dubai" w:cs="Dubai"/>
            <w:b/>
            <w:bCs/>
            <w:sz w:val="20"/>
            <w:szCs w:val="20"/>
            <w:lang w:bidi="ar-AE"/>
          </w:rPr>
          <w:t>hessa.saleh@rera.gov.ae</w:t>
        </w:r>
      </w:hyperlink>
    </w:p>
    <w:p w14:paraId="4B2D54FD" w14:textId="261771FA" w:rsidR="00FA67C6" w:rsidRPr="00FA67C6" w:rsidRDefault="00F66899" w:rsidP="00FA67C6">
      <w:pPr>
        <w:bidi/>
        <w:spacing w:after="0"/>
        <w:rPr>
          <w:rFonts w:eastAsia="Arial Unicode MS"/>
          <w:b/>
          <w:bCs/>
          <w:color w:val="0000FF" w:themeColor="hyperlink"/>
          <w:u w:val="single"/>
          <w:lang w:bidi="ar-AE"/>
        </w:rPr>
      </w:pPr>
      <w:hyperlink r:id="rId9" w:history="1">
        <w:r w:rsidR="00FA67C6" w:rsidRPr="003B0D67">
          <w:rPr>
            <w:rStyle w:val="Hyperlink"/>
            <w:rFonts w:eastAsia="Arial Unicode MS"/>
            <w:b/>
            <w:bCs/>
            <w:lang w:bidi="ar-AE"/>
          </w:rPr>
          <w:t>amna.alshamsi@dubailand.gov.ae</w:t>
        </w:r>
      </w:hyperlink>
    </w:p>
    <w:p w14:paraId="30CD28CC" w14:textId="10AD982A" w:rsidR="00BC4836" w:rsidRDefault="00F66899" w:rsidP="00FA67C6">
      <w:pPr>
        <w:bidi/>
        <w:spacing w:after="0"/>
        <w:rPr>
          <w:rStyle w:val="Hyperlink"/>
          <w:rFonts w:ascii="Dubai" w:eastAsia="Arial Unicode MS" w:hAnsi="Dubai" w:cs="Dubai"/>
          <w:b/>
          <w:bCs/>
          <w:sz w:val="20"/>
          <w:szCs w:val="20"/>
          <w:rtl/>
          <w:lang w:bidi="ar-AE"/>
        </w:rPr>
      </w:pPr>
      <w:hyperlink r:id="rId10" w:history="1">
        <w:r w:rsidR="00BC4836" w:rsidRPr="00372323">
          <w:rPr>
            <w:rStyle w:val="Hyperlink"/>
            <w:rFonts w:ascii="Dubai" w:eastAsia="Arial Unicode MS" w:hAnsi="Dubai" w:cs="Dubai"/>
            <w:b/>
            <w:bCs/>
            <w:sz w:val="20"/>
            <w:szCs w:val="20"/>
            <w:lang w:bidi="ar-AE"/>
          </w:rPr>
          <w:t>kamal.alharbawi@dubailand.gov.ae</w:t>
        </w:r>
      </w:hyperlink>
      <w:r w:rsidR="00FA67C6">
        <w:rPr>
          <w:rStyle w:val="Hyperlink"/>
          <w:rFonts w:ascii="Dubai" w:eastAsia="Arial Unicode MS" w:hAnsi="Dubai" w:cs="Dubai"/>
          <w:b/>
          <w:bCs/>
          <w:sz w:val="20"/>
          <w:szCs w:val="20"/>
          <w:lang w:bidi="ar-AE"/>
        </w:rPr>
        <w:t xml:space="preserve">  </w:t>
      </w:r>
    </w:p>
    <w:p w14:paraId="767D6408" w14:textId="2B0B66DE" w:rsidR="00FA67C6" w:rsidRDefault="00FA67C6" w:rsidP="00FA67C6">
      <w:pPr>
        <w:bidi/>
        <w:spacing w:after="0" w:line="240" w:lineRule="auto"/>
        <w:ind w:left="992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</w:p>
    <w:p w14:paraId="05DCD2E7" w14:textId="77777777" w:rsidR="00FA67C6" w:rsidRPr="00372323" w:rsidRDefault="00FA67C6" w:rsidP="00FA67C6">
      <w:pPr>
        <w:bidi/>
        <w:spacing w:after="0" w:line="240" w:lineRule="auto"/>
        <w:rPr>
          <w:rFonts w:ascii="Dubai" w:eastAsia="Arial Unicode MS" w:hAnsi="Dubai" w:cs="Dubai"/>
          <w:b/>
          <w:bCs/>
          <w:sz w:val="20"/>
          <w:szCs w:val="20"/>
          <w:lang w:bidi="ar-AE"/>
        </w:rPr>
      </w:pPr>
    </w:p>
    <w:p w14:paraId="29B8C793" w14:textId="77777777" w:rsidR="00BC4836" w:rsidRPr="00372323" w:rsidRDefault="00BC4836" w:rsidP="00BC4836">
      <w:pPr>
        <w:tabs>
          <w:tab w:val="left" w:pos="3550"/>
        </w:tabs>
        <w:spacing w:line="240" w:lineRule="auto"/>
        <w:jc w:val="right"/>
        <w:rPr>
          <w:rFonts w:ascii="Dubai" w:hAnsi="Dubai" w:cs="Dubai"/>
          <w:sz w:val="20"/>
          <w:szCs w:val="20"/>
        </w:rPr>
      </w:pPr>
    </w:p>
    <w:sectPr w:rsidR="00BC4836" w:rsidRPr="00372323" w:rsidSect="001476A8">
      <w:headerReference w:type="default" r:id="rId11"/>
      <w:footerReference w:type="default" r:id="rId12"/>
      <w:pgSz w:w="12240" w:h="15840"/>
      <w:pgMar w:top="288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14E8" w14:textId="77777777" w:rsidR="00F66899" w:rsidRDefault="00F66899" w:rsidP="0026418C">
      <w:pPr>
        <w:spacing w:after="0" w:line="240" w:lineRule="auto"/>
      </w:pPr>
      <w:r>
        <w:separator/>
      </w:r>
    </w:p>
  </w:endnote>
  <w:endnote w:type="continuationSeparator" w:id="0">
    <w:p w14:paraId="51D79542" w14:textId="77777777" w:rsidR="00F66899" w:rsidRDefault="00F66899" w:rsidP="0026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F70601" w:rsidRPr="0026418C" w14:paraId="7C107EEF" w14:textId="77777777">
      <w:tc>
        <w:tcPr>
          <w:tcW w:w="918" w:type="dxa"/>
        </w:tcPr>
        <w:p w14:paraId="67B8730A" w14:textId="77777777" w:rsidR="00F70601" w:rsidRPr="0026418C" w:rsidRDefault="008E15A2">
          <w:pPr>
            <w:pStyle w:val="Footer"/>
            <w:jc w:val="right"/>
            <w:rPr>
              <w:b/>
              <w:color w:val="4F81BD" w:themeColor="accent1"/>
            </w:rPr>
          </w:pPr>
          <w:r>
            <w:fldChar w:fldCharType="begin"/>
          </w:r>
          <w:r w:rsidR="00F70601">
            <w:instrText xml:space="preserve"> PAGE   \* MERGEFORMAT </w:instrText>
          </w:r>
          <w:r>
            <w:fldChar w:fldCharType="separate"/>
          </w:r>
          <w:r w:rsidR="00BC6513" w:rsidRPr="00BC6513">
            <w:rPr>
              <w:b/>
              <w:noProof/>
              <w:color w:val="4F81BD" w:themeColor="accent1"/>
            </w:rPr>
            <w:t>1</w:t>
          </w:r>
          <w:r>
            <w:rPr>
              <w:b/>
              <w:noProof/>
              <w:color w:val="4F81BD" w:themeColor="accent1"/>
            </w:rPr>
            <w:fldChar w:fldCharType="end"/>
          </w:r>
        </w:p>
      </w:tc>
      <w:tc>
        <w:tcPr>
          <w:tcW w:w="7938" w:type="dxa"/>
        </w:tcPr>
        <w:p w14:paraId="2A222C76" w14:textId="3AE5EDAC" w:rsidR="006B6ACE" w:rsidRPr="0026418C" w:rsidRDefault="006B6ACE">
          <w:pPr>
            <w:pStyle w:val="Footer"/>
          </w:pPr>
        </w:p>
      </w:tc>
    </w:tr>
  </w:tbl>
  <w:p w14:paraId="51A3867B" w14:textId="397EA714" w:rsidR="007C4978" w:rsidRPr="009F7427" w:rsidRDefault="006B6ACE" w:rsidP="00CC662A">
    <w:pPr>
      <w:pStyle w:val="Footer"/>
      <w:rPr>
        <w:rFonts w:ascii="Dubai" w:hAnsi="Dubai" w:cs="Dubai"/>
      </w:rPr>
    </w:pPr>
    <w:r w:rsidRPr="009F7427">
      <w:rPr>
        <w:rFonts w:ascii="Dubai" w:hAnsi="Dubai" w:cs="Dubai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CB0017A" wp14:editId="0D497770">
          <wp:simplePos x="0" y="0"/>
          <wp:positionH relativeFrom="column">
            <wp:posOffset>5194300</wp:posOffset>
          </wp:positionH>
          <wp:positionV relativeFrom="paragraph">
            <wp:posOffset>6985</wp:posOffset>
          </wp:positionV>
          <wp:extent cx="963930" cy="330835"/>
          <wp:effectExtent l="0" t="0" r="7620" b="0"/>
          <wp:wrapSquare wrapText="bothSides"/>
          <wp:docPr id="7" name="Picture 1" descr="is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62A" w:rsidRPr="009F7427">
      <w:rPr>
        <w:rFonts w:ascii="Dubai" w:hAnsi="Dubai" w:cs="Dubai"/>
        <w:sz w:val="16"/>
        <w:szCs w:val="16"/>
      </w:rPr>
      <w:t>DLD/RERA/</w:t>
    </w:r>
    <w:r w:rsidR="00763B56" w:rsidRPr="009F7427">
      <w:rPr>
        <w:rFonts w:ascii="Dubai" w:hAnsi="Dubai" w:cs="Dubai"/>
        <w:sz w:val="16"/>
        <w:szCs w:val="16"/>
      </w:rPr>
      <w:t>RL</w:t>
    </w:r>
    <w:r w:rsidR="00CC662A" w:rsidRPr="009F7427">
      <w:rPr>
        <w:rFonts w:ascii="Dubai" w:hAnsi="Dubai" w:cs="Dubai"/>
        <w:sz w:val="16"/>
        <w:szCs w:val="16"/>
      </w:rPr>
      <w:t>/TT/P243/ No.1/Vr.</w:t>
    </w:r>
    <w:r w:rsidR="0008220D">
      <w:rPr>
        <w:rFonts w:ascii="Dubai" w:hAnsi="Dubai" w:cs="Dubai"/>
        <w:sz w:val="16"/>
        <w:szCs w:val="16"/>
      </w:rPr>
      <w:t>3</w:t>
    </w:r>
    <w:r w:rsidR="00CC662A" w:rsidRPr="009F7427">
      <w:rPr>
        <w:rFonts w:ascii="Dubai" w:hAnsi="Dubai" w:cs="Dubai"/>
        <w:sz w:val="16"/>
        <w:szCs w:val="16"/>
      </w:rPr>
      <w:t xml:space="preserve">/Issue Date: </w:t>
    </w:r>
    <w:r w:rsidR="0008220D">
      <w:rPr>
        <w:rFonts w:ascii="Dubai" w:hAnsi="Dubai" w:cs="Dubai"/>
        <w:sz w:val="16"/>
        <w:szCs w:val="16"/>
      </w:rPr>
      <w:t>June</w:t>
    </w:r>
    <w:r w:rsidR="00CC662A" w:rsidRPr="009F7427">
      <w:rPr>
        <w:rFonts w:ascii="Dubai" w:hAnsi="Dubai" w:cs="Dubai"/>
        <w:sz w:val="16"/>
        <w:szCs w:val="16"/>
      </w:rPr>
      <w:t>.202</w:t>
    </w:r>
    <w:r w:rsidR="0008220D">
      <w:rPr>
        <w:rFonts w:ascii="Dubai" w:hAnsi="Dubai" w:cs="Duba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663F" w14:textId="77777777" w:rsidR="00F66899" w:rsidRDefault="00F66899" w:rsidP="0026418C">
      <w:pPr>
        <w:spacing w:after="0" w:line="240" w:lineRule="auto"/>
      </w:pPr>
      <w:r>
        <w:separator/>
      </w:r>
    </w:p>
  </w:footnote>
  <w:footnote w:type="continuationSeparator" w:id="0">
    <w:p w14:paraId="381C9DC0" w14:textId="77777777" w:rsidR="00F66899" w:rsidRDefault="00F66899" w:rsidP="0026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9257" w14:textId="06995500" w:rsidR="007C4978" w:rsidRDefault="00EA6EEE" w:rsidP="00EA6EEE">
    <w:pPr>
      <w:pStyle w:val="NormalWeb"/>
    </w:pPr>
    <w:r>
      <w:rPr>
        <w:noProof/>
      </w:rPr>
      <w:drawing>
        <wp:inline distT="0" distB="0" distL="0" distR="0" wp14:anchorId="4B3608FA" wp14:editId="25969BD8">
          <wp:extent cx="5943600" cy="441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657774C"/>
    <w:multiLevelType w:val="hybridMultilevel"/>
    <w:tmpl w:val="C774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6B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558"/>
    <w:multiLevelType w:val="hybridMultilevel"/>
    <w:tmpl w:val="597C7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298"/>
    <w:multiLevelType w:val="hybridMultilevel"/>
    <w:tmpl w:val="721295CC"/>
    <w:lvl w:ilvl="0" w:tplc="B79C93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54678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C7CC7"/>
    <w:multiLevelType w:val="hybridMultilevel"/>
    <w:tmpl w:val="82FEB4D6"/>
    <w:lvl w:ilvl="0" w:tplc="5D5062C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468F81E">
      <w:numFmt w:val="bullet"/>
      <w:lvlText w:val="-"/>
      <w:lvlJc w:val="left"/>
      <w:pPr>
        <w:ind w:left="990" w:hanging="180"/>
      </w:pPr>
      <w:rPr>
        <w:rFonts w:asciiTheme="minorHAnsi" w:eastAsiaTheme="minorHAnsi" w:hAnsiTheme="minorHAnsi" w:cs="Simplified Arabic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30F0C"/>
    <w:multiLevelType w:val="hybridMultilevel"/>
    <w:tmpl w:val="83E0ABA4"/>
    <w:lvl w:ilvl="0" w:tplc="163AF85C">
      <w:start w:val="1"/>
      <w:numFmt w:val="upp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7" w15:restartNumberingAfterBreak="0">
    <w:nsid w:val="18C315E9"/>
    <w:multiLevelType w:val="hybridMultilevel"/>
    <w:tmpl w:val="1DB2B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12031"/>
    <w:multiLevelType w:val="hybridMultilevel"/>
    <w:tmpl w:val="83B0799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468F81E"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Simplified Arabic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22F7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073F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0378C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7F12FD"/>
    <w:multiLevelType w:val="hybridMultilevel"/>
    <w:tmpl w:val="07E6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468F81E"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Simplified Arabic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E8F"/>
    <w:multiLevelType w:val="hybridMultilevel"/>
    <w:tmpl w:val="FB7A036A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85957"/>
    <w:multiLevelType w:val="hybridMultilevel"/>
    <w:tmpl w:val="5C826508"/>
    <w:lvl w:ilvl="0" w:tplc="EE0850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D20CA1"/>
    <w:multiLevelType w:val="hybridMultilevel"/>
    <w:tmpl w:val="EDC06E2C"/>
    <w:lvl w:ilvl="0" w:tplc="C01443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34EE1"/>
    <w:multiLevelType w:val="hybridMultilevel"/>
    <w:tmpl w:val="AA88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2A86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97A7E"/>
    <w:multiLevelType w:val="hybridMultilevel"/>
    <w:tmpl w:val="C3FE8F32"/>
    <w:lvl w:ilvl="0" w:tplc="C92E8E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13450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198D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C1C8E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E520D"/>
    <w:multiLevelType w:val="hybridMultilevel"/>
    <w:tmpl w:val="0B46B85C"/>
    <w:lvl w:ilvl="0" w:tplc="5D50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5F7827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FF4"/>
    <w:multiLevelType w:val="hybridMultilevel"/>
    <w:tmpl w:val="54964F6A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1ACF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E37F5"/>
    <w:multiLevelType w:val="hybridMultilevel"/>
    <w:tmpl w:val="DFD4896A"/>
    <w:lvl w:ilvl="0" w:tplc="C8B66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A467D"/>
    <w:multiLevelType w:val="hybridMultilevel"/>
    <w:tmpl w:val="CA301DB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0B3E"/>
    <w:multiLevelType w:val="hybridMultilevel"/>
    <w:tmpl w:val="DB98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C207C"/>
    <w:multiLevelType w:val="hybridMultilevel"/>
    <w:tmpl w:val="6A06D772"/>
    <w:lvl w:ilvl="0" w:tplc="7160CC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BFD"/>
    <w:multiLevelType w:val="hybridMultilevel"/>
    <w:tmpl w:val="DF7658EA"/>
    <w:lvl w:ilvl="0" w:tplc="797ADFF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4C090019" w:tentative="1">
      <w:start w:val="1"/>
      <w:numFmt w:val="lowerLetter"/>
      <w:lvlText w:val="%2."/>
      <w:lvlJc w:val="left"/>
      <w:pPr>
        <w:ind w:left="1647" w:hanging="360"/>
      </w:pPr>
    </w:lvl>
    <w:lvl w:ilvl="2" w:tplc="4C09001B" w:tentative="1">
      <w:start w:val="1"/>
      <w:numFmt w:val="lowerRoman"/>
      <w:lvlText w:val="%3."/>
      <w:lvlJc w:val="right"/>
      <w:pPr>
        <w:ind w:left="2367" w:hanging="180"/>
      </w:pPr>
    </w:lvl>
    <w:lvl w:ilvl="3" w:tplc="4C09000F" w:tentative="1">
      <w:start w:val="1"/>
      <w:numFmt w:val="decimal"/>
      <w:lvlText w:val="%4."/>
      <w:lvlJc w:val="left"/>
      <w:pPr>
        <w:ind w:left="3087" w:hanging="360"/>
      </w:pPr>
    </w:lvl>
    <w:lvl w:ilvl="4" w:tplc="4C090019" w:tentative="1">
      <w:start w:val="1"/>
      <w:numFmt w:val="lowerLetter"/>
      <w:lvlText w:val="%5."/>
      <w:lvlJc w:val="left"/>
      <w:pPr>
        <w:ind w:left="3807" w:hanging="360"/>
      </w:pPr>
    </w:lvl>
    <w:lvl w:ilvl="5" w:tplc="4C09001B" w:tentative="1">
      <w:start w:val="1"/>
      <w:numFmt w:val="lowerRoman"/>
      <w:lvlText w:val="%6."/>
      <w:lvlJc w:val="right"/>
      <w:pPr>
        <w:ind w:left="4527" w:hanging="180"/>
      </w:pPr>
    </w:lvl>
    <w:lvl w:ilvl="6" w:tplc="4C09000F" w:tentative="1">
      <w:start w:val="1"/>
      <w:numFmt w:val="decimal"/>
      <w:lvlText w:val="%7."/>
      <w:lvlJc w:val="left"/>
      <w:pPr>
        <w:ind w:left="5247" w:hanging="360"/>
      </w:pPr>
    </w:lvl>
    <w:lvl w:ilvl="7" w:tplc="4C090019" w:tentative="1">
      <w:start w:val="1"/>
      <w:numFmt w:val="lowerLetter"/>
      <w:lvlText w:val="%8."/>
      <w:lvlJc w:val="left"/>
      <w:pPr>
        <w:ind w:left="5967" w:hanging="360"/>
      </w:pPr>
    </w:lvl>
    <w:lvl w:ilvl="8" w:tplc="4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7B1997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467145"/>
    <w:multiLevelType w:val="hybridMultilevel"/>
    <w:tmpl w:val="C08079AC"/>
    <w:lvl w:ilvl="0" w:tplc="5D50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54026"/>
    <w:multiLevelType w:val="hybridMultilevel"/>
    <w:tmpl w:val="CDBC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47F5D"/>
    <w:multiLevelType w:val="hybridMultilevel"/>
    <w:tmpl w:val="24B6BE02"/>
    <w:lvl w:ilvl="0" w:tplc="74A0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6"/>
  </w:num>
  <w:num w:numId="3">
    <w:abstractNumId w:val="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"/>
  </w:num>
  <w:num w:numId="8">
    <w:abstractNumId w:val="26"/>
  </w:num>
  <w:num w:numId="9">
    <w:abstractNumId w:val="18"/>
  </w:num>
  <w:num w:numId="10">
    <w:abstractNumId w:val="14"/>
  </w:num>
  <w:num w:numId="11">
    <w:abstractNumId w:val="23"/>
  </w:num>
  <w:num w:numId="12">
    <w:abstractNumId w:val="7"/>
  </w:num>
  <w:num w:numId="13">
    <w:abstractNumId w:val="1"/>
  </w:num>
  <w:num w:numId="14">
    <w:abstractNumId w:val="9"/>
  </w:num>
  <w:num w:numId="15">
    <w:abstractNumId w:val="20"/>
  </w:num>
  <w:num w:numId="16">
    <w:abstractNumId w:val="25"/>
  </w:num>
  <w:num w:numId="17">
    <w:abstractNumId w:val="24"/>
  </w:num>
  <w:num w:numId="18">
    <w:abstractNumId w:val="29"/>
  </w:num>
  <w:num w:numId="19">
    <w:abstractNumId w:val="11"/>
  </w:num>
  <w:num w:numId="20">
    <w:abstractNumId w:val="33"/>
  </w:num>
  <w:num w:numId="21">
    <w:abstractNumId w:val="15"/>
  </w:num>
  <w:num w:numId="22">
    <w:abstractNumId w:val="28"/>
  </w:num>
  <w:num w:numId="23">
    <w:abstractNumId w:val="4"/>
  </w:num>
  <w:num w:numId="24">
    <w:abstractNumId w:val="10"/>
  </w:num>
  <w:num w:numId="25">
    <w:abstractNumId w:val="0"/>
  </w:num>
  <w:num w:numId="26">
    <w:abstractNumId w:val="19"/>
  </w:num>
  <w:num w:numId="27">
    <w:abstractNumId w:val="12"/>
  </w:num>
  <w:num w:numId="28">
    <w:abstractNumId w:val="32"/>
  </w:num>
  <w:num w:numId="29">
    <w:abstractNumId w:val="22"/>
  </w:num>
  <w:num w:numId="30">
    <w:abstractNumId w:val="16"/>
  </w:num>
  <w:num w:numId="31">
    <w:abstractNumId w:val="27"/>
  </w:num>
  <w:num w:numId="32">
    <w:abstractNumId w:val="8"/>
  </w:num>
  <w:num w:numId="33">
    <w:abstractNumId w:val="13"/>
  </w:num>
  <w:num w:numId="34">
    <w:abstractNumId w:val="3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47"/>
    <w:rsid w:val="000019C1"/>
    <w:rsid w:val="00002FFE"/>
    <w:rsid w:val="00010FF7"/>
    <w:rsid w:val="000140F7"/>
    <w:rsid w:val="000252C7"/>
    <w:rsid w:val="0002727F"/>
    <w:rsid w:val="0003377B"/>
    <w:rsid w:val="00051A13"/>
    <w:rsid w:val="00055A4A"/>
    <w:rsid w:val="0008030A"/>
    <w:rsid w:val="0008220D"/>
    <w:rsid w:val="00082CF1"/>
    <w:rsid w:val="00082D56"/>
    <w:rsid w:val="000A4FCE"/>
    <w:rsid w:val="000A7CD0"/>
    <w:rsid w:val="000B3B57"/>
    <w:rsid w:val="000D2B2D"/>
    <w:rsid w:val="000E407B"/>
    <w:rsid w:val="00112695"/>
    <w:rsid w:val="00114B99"/>
    <w:rsid w:val="00115079"/>
    <w:rsid w:val="0012115D"/>
    <w:rsid w:val="00123ED9"/>
    <w:rsid w:val="001476A8"/>
    <w:rsid w:val="00155050"/>
    <w:rsid w:val="00157BE2"/>
    <w:rsid w:val="00163BFC"/>
    <w:rsid w:val="00167A67"/>
    <w:rsid w:val="00173C48"/>
    <w:rsid w:val="00176057"/>
    <w:rsid w:val="00177681"/>
    <w:rsid w:val="001854F2"/>
    <w:rsid w:val="0018638B"/>
    <w:rsid w:val="001869B7"/>
    <w:rsid w:val="00190531"/>
    <w:rsid w:val="001A6AE7"/>
    <w:rsid w:val="001B18A5"/>
    <w:rsid w:val="001C6397"/>
    <w:rsid w:val="001D7439"/>
    <w:rsid w:val="00202BD0"/>
    <w:rsid w:val="00213372"/>
    <w:rsid w:val="00231990"/>
    <w:rsid w:val="002358C6"/>
    <w:rsid w:val="00244581"/>
    <w:rsid w:val="002460BA"/>
    <w:rsid w:val="002532C7"/>
    <w:rsid w:val="00260870"/>
    <w:rsid w:val="002609FE"/>
    <w:rsid w:val="0026418C"/>
    <w:rsid w:val="00272E39"/>
    <w:rsid w:val="002936E5"/>
    <w:rsid w:val="0029624C"/>
    <w:rsid w:val="002E0460"/>
    <w:rsid w:val="002E76B7"/>
    <w:rsid w:val="00300205"/>
    <w:rsid w:val="00313245"/>
    <w:rsid w:val="003159A2"/>
    <w:rsid w:val="00323DC3"/>
    <w:rsid w:val="0033324D"/>
    <w:rsid w:val="003454CA"/>
    <w:rsid w:val="00346443"/>
    <w:rsid w:val="003544A2"/>
    <w:rsid w:val="003570E7"/>
    <w:rsid w:val="00364468"/>
    <w:rsid w:val="00372323"/>
    <w:rsid w:val="0037743D"/>
    <w:rsid w:val="00392CAD"/>
    <w:rsid w:val="00395F52"/>
    <w:rsid w:val="00397C4B"/>
    <w:rsid w:val="003C4938"/>
    <w:rsid w:val="004145F0"/>
    <w:rsid w:val="00415EB5"/>
    <w:rsid w:val="00416465"/>
    <w:rsid w:val="00416493"/>
    <w:rsid w:val="00433D81"/>
    <w:rsid w:val="0049372E"/>
    <w:rsid w:val="004A47B9"/>
    <w:rsid w:val="004A7A55"/>
    <w:rsid w:val="004F2111"/>
    <w:rsid w:val="005041BC"/>
    <w:rsid w:val="00515B94"/>
    <w:rsid w:val="00530748"/>
    <w:rsid w:val="00540864"/>
    <w:rsid w:val="005567D8"/>
    <w:rsid w:val="005718EF"/>
    <w:rsid w:val="00596524"/>
    <w:rsid w:val="005A1F08"/>
    <w:rsid w:val="005B4423"/>
    <w:rsid w:val="005D180C"/>
    <w:rsid w:val="005D307C"/>
    <w:rsid w:val="005E27F6"/>
    <w:rsid w:val="00601AF8"/>
    <w:rsid w:val="00602CD3"/>
    <w:rsid w:val="00616192"/>
    <w:rsid w:val="00630622"/>
    <w:rsid w:val="00636CBD"/>
    <w:rsid w:val="00650054"/>
    <w:rsid w:val="00692BE4"/>
    <w:rsid w:val="006A0E44"/>
    <w:rsid w:val="006A4F3C"/>
    <w:rsid w:val="006B3EDC"/>
    <w:rsid w:val="006B6ACE"/>
    <w:rsid w:val="006D2338"/>
    <w:rsid w:val="006D4308"/>
    <w:rsid w:val="006E59DF"/>
    <w:rsid w:val="00701DF6"/>
    <w:rsid w:val="0070567F"/>
    <w:rsid w:val="007056FA"/>
    <w:rsid w:val="0070748C"/>
    <w:rsid w:val="00710A59"/>
    <w:rsid w:val="0072786E"/>
    <w:rsid w:val="00736141"/>
    <w:rsid w:val="007450D4"/>
    <w:rsid w:val="00763B56"/>
    <w:rsid w:val="00773D0D"/>
    <w:rsid w:val="007807BE"/>
    <w:rsid w:val="00796444"/>
    <w:rsid w:val="007C4978"/>
    <w:rsid w:val="007E0900"/>
    <w:rsid w:val="007E235E"/>
    <w:rsid w:val="007F56CB"/>
    <w:rsid w:val="008009CC"/>
    <w:rsid w:val="00821FFB"/>
    <w:rsid w:val="00866786"/>
    <w:rsid w:val="00870E3C"/>
    <w:rsid w:val="00884511"/>
    <w:rsid w:val="00894FB4"/>
    <w:rsid w:val="008A3055"/>
    <w:rsid w:val="008B5567"/>
    <w:rsid w:val="008D0A06"/>
    <w:rsid w:val="008E15A2"/>
    <w:rsid w:val="008E220D"/>
    <w:rsid w:val="008F402C"/>
    <w:rsid w:val="008F4BD0"/>
    <w:rsid w:val="008F5EEF"/>
    <w:rsid w:val="00914906"/>
    <w:rsid w:val="0093157E"/>
    <w:rsid w:val="00954B40"/>
    <w:rsid w:val="00961A35"/>
    <w:rsid w:val="00961C2D"/>
    <w:rsid w:val="00986C6A"/>
    <w:rsid w:val="00991191"/>
    <w:rsid w:val="00996D19"/>
    <w:rsid w:val="009C6C53"/>
    <w:rsid w:val="009D5CF1"/>
    <w:rsid w:val="009E4375"/>
    <w:rsid w:val="009F7427"/>
    <w:rsid w:val="009F7A15"/>
    <w:rsid w:val="00A639F7"/>
    <w:rsid w:val="00A67060"/>
    <w:rsid w:val="00A84473"/>
    <w:rsid w:val="00A844F5"/>
    <w:rsid w:val="00A90ADC"/>
    <w:rsid w:val="00A93B8E"/>
    <w:rsid w:val="00AB13DA"/>
    <w:rsid w:val="00AC1456"/>
    <w:rsid w:val="00AC69F6"/>
    <w:rsid w:val="00AC712A"/>
    <w:rsid w:val="00B166B1"/>
    <w:rsid w:val="00B47781"/>
    <w:rsid w:val="00B553D5"/>
    <w:rsid w:val="00B55FB3"/>
    <w:rsid w:val="00B72CC6"/>
    <w:rsid w:val="00B82FAC"/>
    <w:rsid w:val="00B86CA9"/>
    <w:rsid w:val="00B95ED2"/>
    <w:rsid w:val="00BB2203"/>
    <w:rsid w:val="00BC3A19"/>
    <w:rsid w:val="00BC4836"/>
    <w:rsid w:val="00BC5569"/>
    <w:rsid w:val="00BC6513"/>
    <w:rsid w:val="00BD0A80"/>
    <w:rsid w:val="00BD19D3"/>
    <w:rsid w:val="00BD25CA"/>
    <w:rsid w:val="00C2094C"/>
    <w:rsid w:val="00C312FD"/>
    <w:rsid w:val="00C53880"/>
    <w:rsid w:val="00C556A4"/>
    <w:rsid w:val="00C66C19"/>
    <w:rsid w:val="00C75256"/>
    <w:rsid w:val="00C7729E"/>
    <w:rsid w:val="00C87321"/>
    <w:rsid w:val="00C911E0"/>
    <w:rsid w:val="00CA3D3E"/>
    <w:rsid w:val="00CB42A1"/>
    <w:rsid w:val="00CB4D53"/>
    <w:rsid w:val="00CC59E0"/>
    <w:rsid w:val="00CC61CD"/>
    <w:rsid w:val="00CC662A"/>
    <w:rsid w:val="00CD6882"/>
    <w:rsid w:val="00CE1C62"/>
    <w:rsid w:val="00CE2569"/>
    <w:rsid w:val="00CF144D"/>
    <w:rsid w:val="00CF6014"/>
    <w:rsid w:val="00CF6464"/>
    <w:rsid w:val="00D12571"/>
    <w:rsid w:val="00D16357"/>
    <w:rsid w:val="00D57EF5"/>
    <w:rsid w:val="00D621B6"/>
    <w:rsid w:val="00D8108A"/>
    <w:rsid w:val="00D83450"/>
    <w:rsid w:val="00D95D3A"/>
    <w:rsid w:val="00DA6656"/>
    <w:rsid w:val="00DE00C4"/>
    <w:rsid w:val="00DE75EF"/>
    <w:rsid w:val="00E02351"/>
    <w:rsid w:val="00E16B43"/>
    <w:rsid w:val="00E33EBF"/>
    <w:rsid w:val="00E51D59"/>
    <w:rsid w:val="00E90FAB"/>
    <w:rsid w:val="00EA6EEE"/>
    <w:rsid w:val="00EC1DB0"/>
    <w:rsid w:val="00ED470B"/>
    <w:rsid w:val="00EE7151"/>
    <w:rsid w:val="00EF5987"/>
    <w:rsid w:val="00F10DF7"/>
    <w:rsid w:val="00F14B24"/>
    <w:rsid w:val="00F16665"/>
    <w:rsid w:val="00F23E7C"/>
    <w:rsid w:val="00F342B5"/>
    <w:rsid w:val="00F46C47"/>
    <w:rsid w:val="00F47885"/>
    <w:rsid w:val="00F543F9"/>
    <w:rsid w:val="00F545B3"/>
    <w:rsid w:val="00F64CC3"/>
    <w:rsid w:val="00F66899"/>
    <w:rsid w:val="00F70601"/>
    <w:rsid w:val="00F95485"/>
    <w:rsid w:val="00FA2DEB"/>
    <w:rsid w:val="00FA67C6"/>
    <w:rsid w:val="00FA7812"/>
    <w:rsid w:val="00FD3FAB"/>
    <w:rsid w:val="00FD5F99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A866"/>
  <w15:docId w15:val="{34126314-E84B-4EE5-B700-9B99A55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2094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45F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701DF6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C"/>
  </w:style>
  <w:style w:type="paragraph" w:styleId="Footer">
    <w:name w:val="footer"/>
    <w:basedOn w:val="Normal"/>
    <w:link w:val="FooterChar"/>
    <w:uiPriority w:val="99"/>
    <w:unhideWhenUsed/>
    <w:rsid w:val="00264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8C"/>
  </w:style>
  <w:style w:type="paragraph" w:styleId="NormalWeb">
    <w:name w:val="Normal (Web)"/>
    <w:basedOn w:val="Normal"/>
    <w:uiPriority w:val="99"/>
    <w:unhideWhenUsed/>
    <w:rsid w:val="00EA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a.saleh@rera.gov.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al.alharbawi@dubailand.gov.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na.alshamsi@dubailand.gov.a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B710-3709-4616-809D-795118BD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Rera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Mohammed Al Yasi</dc:creator>
  <cp:lastModifiedBy>Maryam Juma AlSalfa</cp:lastModifiedBy>
  <cp:revision>2</cp:revision>
  <cp:lastPrinted>2014-04-28T07:50:00Z</cp:lastPrinted>
  <dcterms:created xsi:type="dcterms:W3CDTF">2025-06-25T06:02:00Z</dcterms:created>
  <dcterms:modified xsi:type="dcterms:W3CDTF">2025-06-25T06:02:00Z</dcterms:modified>
</cp:coreProperties>
</file>